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C4F3A" w:rsidR="00A67DAA" w:rsidP="289A76CE" w:rsidRDefault="00A67DAA" w14:paraId="16929995" w14:textId="77777777">
      <w:pPr>
        <w:jc w:val="center"/>
        <w:rPr>
          <w:b w:val="1"/>
          <w:bCs w:val="1"/>
          <w:sz w:val="22"/>
          <w:szCs w:val="22"/>
        </w:rPr>
      </w:pPr>
      <w:r w:rsidRPr="6103397C" w:rsidR="00A67DAA">
        <w:rPr>
          <w:b w:val="1"/>
          <w:bCs w:val="1"/>
          <w:sz w:val="22"/>
          <w:szCs w:val="22"/>
        </w:rPr>
        <w:t xml:space="preserve">TO BE PLACED ON YOUR COMPANY’S WEBSITE FOR AT LEAST </w:t>
      </w:r>
      <w:r w:rsidRPr="6103397C" w:rsidR="00A67DAA">
        <w:rPr>
          <w:b w:val="1"/>
          <w:bCs w:val="1"/>
          <w:sz w:val="22"/>
          <w:szCs w:val="22"/>
          <w:u w:val="single"/>
        </w:rPr>
        <w:t>14 DAYS</w:t>
      </w:r>
      <w:r w:rsidRPr="6103397C" w:rsidR="00A67DAA">
        <w:rPr>
          <w:b w:val="1"/>
          <w:bCs w:val="1"/>
          <w:sz w:val="22"/>
          <w:szCs w:val="22"/>
        </w:rPr>
        <w:t>.</w:t>
      </w:r>
    </w:p>
    <w:p w:rsidR="4508D510" w:rsidP="6103397C" w:rsidRDefault="4508D510" w14:paraId="612C1EFD" w14:textId="4E694F1D">
      <w:pPr>
        <w:jc w:val="center"/>
        <w:rPr>
          <w:b w:val="1"/>
          <w:bCs w:val="1"/>
          <w:sz w:val="22"/>
          <w:szCs w:val="22"/>
        </w:rPr>
      </w:pPr>
      <w:r w:rsidRPr="6103397C" w:rsidR="4508D510">
        <w:rPr>
          <w:b w:val="1"/>
          <w:bCs w:val="1"/>
          <w:sz w:val="22"/>
          <w:szCs w:val="22"/>
        </w:rPr>
        <w:t>PLEASE KEEP POSTING ACTIVE UNTIL NOTIFIED BY OUR OFFICE TO REMOVE.</w:t>
      </w:r>
    </w:p>
    <w:p w:rsidRPr="003C4F3A" w:rsidR="00A67DAA" w:rsidP="289A76CE" w:rsidRDefault="00A67DAA" w14:paraId="111AB662" w14:textId="77777777">
      <w:pPr>
        <w:jc w:val="center"/>
        <w:rPr>
          <w:b w:val="1"/>
          <w:bCs w:val="1"/>
          <w:sz w:val="22"/>
          <w:szCs w:val="22"/>
        </w:rPr>
      </w:pPr>
    </w:p>
    <w:p w:rsidR="00A67DAA" w:rsidP="4619F876" w:rsidRDefault="00A67DAA" w14:paraId="69349E6F" w14:textId="4B2983A3">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619F876" w:rsidR="43E74DFB">
        <w:rPr>
          <w:b w:val="1"/>
          <w:bCs w:val="1"/>
          <w:sz w:val="22"/>
          <w:szCs w:val="22"/>
        </w:rPr>
        <w:t>Job Title:</w:t>
      </w:r>
      <w:r w:rsidRPr="4619F876" w:rsidR="56E0C49C">
        <w:rPr>
          <w:sz w:val="22"/>
          <w:szCs w:val="22"/>
        </w:rPr>
        <w:t xml:space="preserve"> </w:t>
      </w:r>
      <w:r w:rsidRPr="4619F876" w:rsidR="351020D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Senior Healthcare Systems Engineer</w:t>
      </w:r>
    </w:p>
    <w:p w:rsidR="7B554296" w:rsidP="21A8C22C" w:rsidRDefault="7B554296" w14:paraId="45731A53" w14:textId="03CC7C02">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1A8C22C" w:rsidR="05040C0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Location</w:t>
      </w:r>
      <w:r w:rsidRPr="21A8C22C" w:rsidR="0BB6D39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21A8C22C" w:rsidR="05040C0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Arlington Heights, IL </w:t>
      </w:r>
    </w:p>
    <w:p w:rsidRPr="003C4F3A" w:rsidR="00166C86" w:rsidP="289A76CE" w:rsidRDefault="00166C86" w14:paraId="743171ED" w14:textId="77777777">
      <w:pPr>
        <w:rPr>
          <w:b w:val="1"/>
          <w:bCs w:val="1"/>
          <w:sz w:val="22"/>
          <w:szCs w:val="22"/>
        </w:rPr>
      </w:pPr>
    </w:p>
    <w:p w:rsidRPr="003C4F3A" w:rsidR="00A67DAA" w:rsidP="289A76CE" w:rsidRDefault="00A67DAA" w14:paraId="3C582861" w14:textId="77777777">
      <w:pPr>
        <w:rPr>
          <w:b w:val="1"/>
          <w:bCs w:val="1"/>
          <w:sz w:val="22"/>
          <w:szCs w:val="22"/>
        </w:rPr>
      </w:pPr>
      <w:r w:rsidRPr="289A76CE" w:rsidR="00A67DAA">
        <w:rPr>
          <w:b w:val="1"/>
          <w:bCs w:val="1"/>
          <w:sz w:val="22"/>
          <w:szCs w:val="22"/>
        </w:rPr>
        <w:t>Job Description</w:t>
      </w:r>
    </w:p>
    <w:p w:rsidR="3525F3AD" w:rsidP="4619F876" w:rsidRDefault="3525F3AD" w14:paraId="213075A9" w14:textId="5B9F40D4">
      <w:pPr>
        <w:pStyle w:val="Normal"/>
        <w:rPr>
          <w:rFonts w:ascii="Times New Roman" w:hAnsi="Times New Roman" w:eastAsia="Times New Roman" w:cs="Times New Roman"/>
          <w:noProof w:val="0"/>
          <w:sz w:val="22"/>
          <w:szCs w:val="22"/>
          <w:lang w:val="en-US"/>
        </w:rPr>
      </w:pPr>
      <w:r w:rsidRPr="4619F876" w:rsidR="3525F3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Senior Healthcare Systems Engineer for Arlington Heights, Il location. Utilize a diverse skill set to contribute to the development of systems aimed at enhancing patient safety and improving overall healthcare delivery. Enhance patient safety by implementing Lean and Six Sigma strategies to ensure seamless transitions for patients discharged from the hospital, </w:t>
      </w:r>
      <w:r w:rsidRPr="4619F876" w:rsidR="3525F3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facilitating</w:t>
      </w:r>
      <w:r w:rsidRPr="4619F876" w:rsidR="3525F3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ongoing care with a focus on safety and efficiency. Troubleshoot issues and proactively </w:t>
      </w:r>
      <w:r w:rsidRPr="4619F876" w:rsidR="3525F3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identify</w:t>
      </w:r>
      <w:r w:rsidRPr="4619F876" w:rsidR="3525F3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troubleshoot issues within systems to minimize downtime and </w:t>
      </w:r>
      <w:r w:rsidRPr="4619F876" w:rsidR="3525F3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optimize</w:t>
      </w:r>
      <w:r w:rsidRPr="4619F876" w:rsidR="3525F3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performance, ensuring uninterrupted service delivery. Employ simulation modeling, supply chain optimization, and Lean methodologies to drive down deployment costs while </w:t>
      </w:r>
      <w:r w:rsidRPr="4619F876" w:rsidR="3525F3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maintaining</w:t>
      </w:r>
      <w:r w:rsidRPr="4619F876" w:rsidR="3525F3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high-quality service delivery. </w:t>
      </w:r>
      <w:r w:rsidRPr="4619F876" w:rsidR="3525F3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Optimize</w:t>
      </w:r>
      <w:r w:rsidRPr="4619F876" w:rsidR="3525F3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4619F876" w:rsidR="3525F3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utilization</w:t>
      </w:r>
      <w:r w:rsidRPr="4619F876" w:rsidR="3525F3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reports and conduct in-depth analysis of diverse datasets to </w:t>
      </w:r>
      <w:r w:rsidRPr="4619F876" w:rsidR="3525F3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identify</w:t>
      </w:r>
      <w:r w:rsidRPr="4619F876" w:rsidR="3525F3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areas for improvement and drive ongoing enhancements in the quality of care. Implement continuous process improvement initiatives to enhance system usability, scalability, and overall efficiency, contributing to organizational profitability.</w:t>
      </w:r>
    </w:p>
    <w:p w:rsidR="76519F19" w:rsidP="289A76CE" w:rsidRDefault="76519F19" w14:paraId="2C593B4A" w14:textId="2F09482E">
      <w:pPr>
        <w:pStyle w:val="Normal"/>
        <w:ind w:left="0"/>
        <w:rPr>
          <w:rFonts w:ascii="Times New Roman" w:hAnsi="Times New Roman" w:eastAsia="Times New Roman" w:cs="Times New Roman"/>
          <w:color w:val="000000" w:themeColor="text1" w:themeTint="FF" w:themeShade="FF"/>
          <w:sz w:val="22"/>
          <w:szCs w:val="22"/>
        </w:rPr>
      </w:pPr>
    </w:p>
    <w:p w:rsidR="06AD3C27" w:rsidP="4619F876" w:rsidRDefault="06AD3C27" w14:paraId="33C8E32A" w14:textId="4D243D40">
      <w:pPr>
        <w:pStyle w:val="Normal"/>
        <w:ind w:left="0"/>
        <w:rPr>
          <w:rFonts w:ascii="Times New Roman" w:hAnsi="Times New Roman" w:eastAsia="Times New Roman" w:cs="Times New Roman"/>
          <w:b w:val="1"/>
          <w:bCs w:val="1"/>
          <w:color w:val="000000" w:themeColor="text1" w:themeTint="FF" w:themeShade="FF"/>
          <w:sz w:val="22"/>
          <w:szCs w:val="22"/>
        </w:rPr>
      </w:pPr>
      <w:r w:rsidRPr="4619F876" w:rsidR="06AD3C27">
        <w:rPr>
          <w:rFonts w:ascii="Times New Roman" w:hAnsi="Times New Roman" w:eastAsia="Times New Roman" w:cs="Times New Roman"/>
          <w:b w:val="1"/>
          <w:bCs w:val="1"/>
          <w:color w:val="000000" w:themeColor="text1" w:themeTint="FF" w:themeShade="FF"/>
          <w:sz w:val="22"/>
          <w:szCs w:val="22"/>
        </w:rPr>
        <w:t>Requirements</w:t>
      </w:r>
    </w:p>
    <w:p w:rsidR="4619F876" w:rsidP="4619F876" w:rsidRDefault="4619F876" w14:paraId="10C2F619" w14:textId="26645DED">
      <w:pPr>
        <w:pStyle w:val="Normal"/>
        <w:ind w:left="0"/>
        <w:rPr>
          <w:rFonts w:ascii="Times New Roman" w:hAnsi="Times New Roman" w:eastAsia="Times New Roman" w:cs="Times New Roman"/>
          <w:b w:val="0"/>
          <w:bCs w:val="0"/>
          <w:color w:val="000000" w:themeColor="text1" w:themeTint="FF" w:themeShade="FF"/>
          <w:sz w:val="22"/>
          <w:szCs w:val="22"/>
        </w:rPr>
      </w:pPr>
    </w:p>
    <w:p w:rsidR="447CD897" w:rsidP="4619F876" w:rsidRDefault="447CD897" w14:paraId="6E56D409" w14:textId="6CCF3A4A">
      <w:pPr>
        <w:widowControl w:val="0"/>
        <w:ind w:left="0" w:right="-450" w:firstLine="0"/>
        <w:jc w:val="left"/>
        <w:rPr>
          <w:rFonts w:ascii="Times New Roman" w:hAnsi="Times New Roman" w:eastAsia="Times New Roman" w:cs="Times New Roman"/>
          <w:b w:val="0"/>
          <w:bCs w:val="0"/>
          <w:noProof w:val="0"/>
          <w:sz w:val="22"/>
          <w:szCs w:val="22"/>
          <w:lang w:val="en-US"/>
        </w:rPr>
      </w:pPr>
      <w:r w:rsidRPr="4619F876" w:rsidR="447CD89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Master’s degree in Industrial Engineering</w:t>
      </w:r>
      <w:r w:rsidRPr="4619F876" w:rsidR="447CD89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or related field with coursework in Ergonomics and Healthcare Systems plus three years of experience in healthcare systems engineering required.     </w:t>
      </w:r>
      <w:r w:rsidRPr="4619F876" w:rsidR="447CD89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Required skills: Lean and Six Sigma methodologies, with experience implementing these strategies in a healthcare setting; simulation modeling and supply chain optimization tools; ability to interpret complex datasets and derive actionable insights. Some telecommuting </w:t>
      </w:r>
      <w:r w:rsidRPr="4619F876" w:rsidR="447CD89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w:t>
      </w:r>
      <w:r w:rsidRPr="4619F876" w:rsidR="447CD89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ermitted</w:t>
      </w:r>
      <w:r w:rsidRPr="4619F876" w:rsidR="447CD89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4619F876" w:rsidR="447CD89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$SALARY </w:t>
      </w:r>
      <w:r w:rsidRPr="4619F876" w:rsidR="447CD897">
        <w:rPr>
          <w:rFonts w:ascii="Times New Roman" w:hAnsi="Times New Roman" w:eastAsia="Times New Roman" w:cs="Times New Roman"/>
          <w:b w:val="0"/>
          <w:bCs w:val="0"/>
          <w:noProof w:val="0"/>
          <w:sz w:val="22"/>
          <w:szCs w:val="22"/>
          <w:lang w:val="en-US"/>
        </w:rPr>
        <w:t xml:space="preserve"> </w:t>
      </w:r>
    </w:p>
    <w:p w:rsidR="4619F876" w:rsidP="4619F876" w:rsidRDefault="4619F876" w14:paraId="3C8E773C" w14:textId="4E1936E4">
      <w:pPr>
        <w:pStyle w:val="Normal"/>
        <w:ind w:left="0"/>
        <w:jc w:val="left"/>
        <w:rPr>
          <w:rFonts w:ascii="Times New Roman" w:hAnsi="Times New Roman" w:eastAsia="Times New Roman" w:cs="Times New Roman"/>
          <w:b w:val="1"/>
          <w:bCs w:val="1"/>
          <w:color w:val="000000" w:themeColor="text1" w:themeTint="FF" w:themeShade="FF"/>
          <w:sz w:val="22"/>
          <w:szCs w:val="22"/>
        </w:rPr>
      </w:pPr>
    </w:p>
    <w:p w:rsidR="4619F876" w:rsidP="4619F876" w:rsidRDefault="4619F876" w14:paraId="66DD5D3D" w14:textId="1B5825D6">
      <w:pPr>
        <w:pStyle w:val="Normal"/>
        <w:ind w:left="0"/>
        <w:rPr>
          <w:rFonts w:ascii="Times New Roman" w:hAnsi="Times New Roman" w:eastAsia="Times New Roman" w:cs="Times New Roman"/>
          <w:b w:val="1"/>
          <w:bCs w:val="1"/>
          <w:color w:val="000000" w:themeColor="text1" w:themeTint="FF" w:themeShade="FF"/>
          <w:sz w:val="22"/>
          <w:szCs w:val="22"/>
        </w:rPr>
      </w:pPr>
    </w:p>
    <w:p w:rsidRPr="003C4F3A" w:rsidR="00A67DAA" w:rsidP="4619F876" w:rsidRDefault="00A67DAA" w14:paraId="64AF1025" w14:textId="0628C3AC">
      <w:pPr>
        <w:pStyle w:val="Normal"/>
        <w:widowControl w:val="0"/>
        <w:ind w:left="0"/>
        <w:rPr>
          <w:rFonts w:ascii="Times New Roman" w:hAnsi="Times New Roman" w:eastAsia="Times New Roman" w:cs="Times New Roman"/>
          <w:color w:val="000000"/>
          <w:sz w:val="22"/>
          <w:szCs w:val="22"/>
        </w:rPr>
      </w:pPr>
      <w:r w:rsidRPr="4619F876" w:rsidR="092F2E51">
        <w:rPr>
          <w:rFonts w:ascii="Times New Roman" w:hAnsi="Times New Roman" w:eastAsia="Times New Roman" w:cs="Times New Roman"/>
          <w:color w:val="000000" w:themeColor="text1" w:themeTint="FF" w:themeShade="FF"/>
          <w:sz w:val="22"/>
          <w:szCs w:val="22"/>
        </w:rPr>
        <w:t>S</w:t>
      </w:r>
      <w:r w:rsidRPr="4619F876" w:rsidR="43E74DFB">
        <w:rPr>
          <w:rFonts w:ascii="Times New Roman" w:hAnsi="Times New Roman" w:eastAsia="Times New Roman" w:cs="Times New Roman"/>
          <w:color w:val="000000" w:themeColor="text1" w:themeTint="FF" w:themeShade="FF"/>
          <w:sz w:val="22"/>
          <w:szCs w:val="22"/>
        </w:rPr>
        <w:t xml:space="preserve">end </w:t>
      </w:r>
      <w:r w:rsidRPr="4619F876" w:rsidR="43E74DFB">
        <w:rPr>
          <w:rFonts w:ascii="Times New Roman" w:hAnsi="Times New Roman" w:eastAsia="Times New Roman" w:cs="Times New Roman"/>
          <w:color w:val="000000" w:themeColor="text1" w:themeTint="FF" w:themeShade="FF"/>
          <w:sz w:val="22"/>
          <w:szCs w:val="22"/>
        </w:rPr>
        <w:t>resume</w:t>
      </w:r>
      <w:r w:rsidRPr="4619F876" w:rsidR="43E74DFB">
        <w:rPr>
          <w:rFonts w:ascii="Times New Roman" w:hAnsi="Times New Roman" w:eastAsia="Times New Roman" w:cs="Times New Roman"/>
          <w:color w:val="000000" w:themeColor="text1" w:themeTint="FF" w:themeShade="FF"/>
          <w:sz w:val="22"/>
          <w:szCs w:val="22"/>
        </w:rPr>
        <w:t xml:space="preserve"> </w:t>
      </w:r>
      <w:r w:rsidRPr="4619F876" w:rsidR="43E74DFB">
        <w:rPr>
          <w:rFonts w:ascii="Times New Roman" w:hAnsi="Times New Roman" w:eastAsia="Times New Roman" w:cs="Times New Roman"/>
          <w:color w:val="000000" w:themeColor="text1" w:themeTint="FF" w:themeShade="FF"/>
          <w:sz w:val="22"/>
          <w:szCs w:val="22"/>
        </w:rPr>
        <w:t>to:</w:t>
      </w:r>
      <w:r w:rsidRPr="4619F876" w:rsidR="43E74DFB">
        <w:rPr>
          <w:rFonts w:ascii="Times New Roman" w:hAnsi="Times New Roman" w:eastAsia="Times New Roman" w:cs="Times New Roman"/>
          <w:color w:val="000000" w:themeColor="text1" w:themeTint="FF" w:themeShade="FF"/>
          <w:sz w:val="22"/>
          <w:szCs w:val="22"/>
        </w:rPr>
        <w:t xml:space="preserve"> </w:t>
      </w:r>
      <w:r w:rsidRPr="4619F876" w:rsidR="2D735A4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Adil </w:t>
      </w:r>
      <w:r w:rsidRPr="4619F876" w:rsidR="2D735A4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Siddiqui</w:t>
      </w:r>
      <w:r w:rsidRPr="4619F876" w:rsidR="2D735A4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 </w:t>
      </w:r>
      <w:hyperlink r:id="R6da5cbdb306a4a9d">
        <w:r w:rsidRPr="4619F876" w:rsidR="2D735A4C">
          <w:rPr>
            <w:rStyle w:val="Hyperlink"/>
            <w:rFonts w:ascii="Times New Roman" w:hAnsi="Times New Roman" w:eastAsia="Times New Roman" w:cs="Times New Roman"/>
            <w:b w:val="0"/>
            <w:bCs w:val="0"/>
            <w:i w:val="0"/>
            <w:iCs w:val="0"/>
            <w:caps w:val="0"/>
            <w:smallCaps w:val="0"/>
            <w:strike w:val="0"/>
            <w:dstrike w:val="0"/>
            <w:noProof w:val="0"/>
            <w:sz w:val="22"/>
            <w:szCs w:val="22"/>
            <w:lang w:val="pt-BR"/>
          </w:rPr>
          <w:t>admin@homehealthnear.com</w:t>
        </w:r>
      </w:hyperlink>
      <w:r w:rsidRPr="4619F876" w:rsidR="56E9243D">
        <w:rPr>
          <w:rFonts w:ascii="Times New Roman" w:hAnsi="Times New Roman" w:eastAsia="Times New Roman" w:cs="Times New Roman"/>
          <w:color w:val="000000" w:themeColor="text1" w:themeTint="FF" w:themeShade="FF"/>
          <w:sz w:val="22"/>
          <w:szCs w:val="22"/>
        </w:rPr>
        <w:t xml:space="preserve">, </w:t>
      </w:r>
      <w:r w:rsidRPr="4619F876" w:rsidR="43E74DFB">
        <w:rPr>
          <w:rFonts w:ascii="Times New Roman" w:hAnsi="Times New Roman" w:eastAsia="Times New Roman" w:cs="Times New Roman"/>
          <w:color w:val="000000" w:themeColor="text1" w:themeTint="FF" w:themeShade="FF"/>
          <w:sz w:val="22"/>
          <w:szCs w:val="22"/>
        </w:rPr>
        <w:t xml:space="preserve">Ref: </w:t>
      </w:r>
      <w:r w:rsidRPr="4619F876" w:rsidR="46C304BD">
        <w:rPr>
          <w:rFonts w:ascii="Times New Roman" w:hAnsi="Times New Roman" w:eastAsia="Times New Roman" w:cs="Times New Roman"/>
          <w:color w:val="000000" w:themeColor="text1" w:themeTint="FF" w:themeShade="FF"/>
          <w:sz w:val="22"/>
          <w:szCs w:val="22"/>
        </w:rPr>
        <w:t>MAYK</w:t>
      </w:r>
    </w:p>
    <w:p w:rsidR="6103397C" w:rsidP="6103397C" w:rsidRDefault="6103397C" w14:paraId="6E4FD81F" w14:textId="22A65F77">
      <w:pPr>
        <w:pStyle w:val="Normal"/>
        <w:rPr>
          <w:sz w:val="22"/>
          <w:szCs w:val="22"/>
        </w:rPr>
      </w:pPr>
    </w:p>
    <w:p w:rsidR="27D1D45A" w:rsidP="4619F876" w:rsidRDefault="27D1D45A" w14:paraId="6FE8B488" w14:textId="078D24E1">
      <w:pPr>
        <w:pStyle w:val="Normal"/>
        <w:rPr>
          <w:noProof w:val="0"/>
          <w:sz w:val="22"/>
          <w:szCs w:val="22"/>
          <w:lang w:val="en-US"/>
        </w:rPr>
      </w:pPr>
      <w:r w:rsidRPr="449E566E" w:rsidR="0DE1506F">
        <w:rPr>
          <w:sz w:val="22"/>
          <w:szCs w:val="22"/>
        </w:rPr>
        <w:t>Salary</w:t>
      </w:r>
      <w:r w:rsidRPr="449E566E" w:rsidR="0DE1506F">
        <w:rPr>
          <w:sz w:val="22"/>
          <w:szCs w:val="22"/>
        </w:rPr>
        <w:t>:</w:t>
      </w:r>
      <w:r w:rsidRPr="449E566E" w:rsidR="7A315587">
        <w:rPr>
          <w:sz w:val="22"/>
          <w:szCs w:val="22"/>
        </w:rPr>
        <w:t xml:space="preserve"> </w:t>
      </w:r>
    </w:p>
    <w:p w:rsidR="7D1DA9A8" w:rsidP="449E566E" w:rsidRDefault="7D1DA9A8" w14:paraId="2E06A583" w14:textId="052DAEF8">
      <w:pPr>
        <w:pStyle w:val="Normal"/>
        <w:suppressLineNumbers w:val="0"/>
        <w:bidi w:val="0"/>
        <w:spacing w:before="0" w:beforeAutospacing="off" w:after="0" w:afterAutospacing="off" w:line="240" w:lineRule="auto"/>
        <w:ind w:left="0" w:right="0"/>
        <w:jc w:val="left"/>
      </w:pPr>
      <w:r w:rsidRPr="21A8C22C" w:rsidR="5305A913">
        <w:rPr>
          <w:sz w:val="22"/>
          <w:szCs w:val="22"/>
        </w:rPr>
        <w:t>$104,000/yr- $107,000/yr.</w:t>
      </w:r>
    </w:p>
    <w:p w:rsidR="21A8C22C" w:rsidP="21A8C22C" w:rsidRDefault="21A8C22C" w14:paraId="0BBD8929" w14:textId="0D71A2DE">
      <w:pPr>
        <w:pStyle w:val="Normal"/>
        <w:suppressLineNumbers w:val="0"/>
        <w:bidi w:val="0"/>
        <w:spacing w:before="0" w:beforeAutospacing="off" w:after="0" w:afterAutospacing="off" w:line="240" w:lineRule="auto"/>
        <w:ind w:left="0" w:right="0"/>
        <w:jc w:val="left"/>
        <w:rPr>
          <w:sz w:val="22"/>
          <w:szCs w:val="22"/>
        </w:rPr>
      </w:pPr>
    </w:p>
    <w:p w:rsidR="3AA3CABF" w:rsidP="21A8C22C" w:rsidRDefault="3AA3CABF" w14:paraId="6EF0689D" w14:textId="54B8C770">
      <w:pPr>
        <w:pStyle w:val="Normal"/>
        <w:suppressLineNumbers w:val="0"/>
        <w:bidi w:val="0"/>
        <w:spacing w:before="0" w:beforeAutospacing="off" w:after="0" w:afterAutospacing="off" w:line="240" w:lineRule="auto"/>
        <w:ind w:left="0" w:right="0"/>
        <w:jc w:val="left"/>
        <w:rPr>
          <w:sz w:val="22"/>
          <w:szCs w:val="22"/>
        </w:rPr>
      </w:pPr>
      <w:r w:rsidRPr="21A8C22C" w:rsidR="3AA3CABF">
        <w:rPr>
          <w:sz w:val="22"/>
          <w:szCs w:val="22"/>
        </w:rPr>
        <w:t>Benfits</w:t>
      </w:r>
      <w:r w:rsidRPr="21A8C22C" w:rsidR="3AA3CABF">
        <w:rPr>
          <w:sz w:val="22"/>
          <w:szCs w:val="22"/>
        </w:rPr>
        <w:t>: PTO &amp; Health Insurance.</w:t>
      </w:r>
    </w:p>
    <w:sectPr w:rsidR="000A651C">
      <w:pgSz w:w="12240" w:h="15840" w:orient="portrait"/>
      <w:pgMar w:top="720" w:right="1800" w:bottom="1080" w:left="180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4">
    <w:nsid w:val="141c2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2e9b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EF59E5"/>
    <w:multiLevelType w:val="hybridMultilevel"/>
    <w:tmpl w:val="C96E0466"/>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3DC501CF"/>
    <w:multiLevelType w:val="hybridMultilevel"/>
    <w:tmpl w:val="3558FB2E"/>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40A12DD4"/>
    <w:multiLevelType w:val="hybridMultilevel"/>
    <w:tmpl w:val="EE82894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72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
    <w:abstractNumId w:val="4"/>
  </w:num>
  <w:num w:numId="4">
    <w:abstractNumId w:val="3"/>
  </w:num>
  <w:num w:numId="1">
    <w:abstractNumId w:val="2"/>
  </w:num>
  <w:num w:numId="2">
    <w:abstractNumId w:val="1"/>
  </w:num>
  <w:num w:numId="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DAA"/>
    <w:rsid w:val="000A651C"/>
    <w:rsid w:val="00122787"/>
    <w:rsid w:val="00166C86"/>
    <w:rsid w:val="00211328"/>
    <w:rsid w:val="002410C9"/>
    <w:rsid w:val="002F4938"/>
    <w:rsid w:val="003C4F3A"/>
    <w:rsid w:val="00696923"/>
    <w:rsid w:val="007582CA"/>
    <w:rsid w:val="00916F0E"/>
    <w:rsid w:val="00A42120"/>
    <w:rsid w:val="00A67DAA"/>
    <w:rsid w:val="00AA4EA0"/>
    <w:rsid w:val="00D06297"/>
    <w:rsid w:val="00DE606C"/>
    <w:rsid w:val="02AF4F9C"/>
    <w:rsid w:val="038C6CF5"/>
    <w:rsid w:val="04D32F0F"/>
    <w:rsid w:val="04EF731B"/>
    <w:rsid w:val="05040C0B"/>
    <w:rsid w:val="056566F1"/>
    <w:rsid w:val="058C3A22"/>
    <w:rsid w:val="06AD3C27"/>
    <w:rsid w:val="06D61965"/>
    <w:rsid w:val="06E4743F"/>
    <w:rsid w:val="080FEDAE"/>
    <w:rsid w:val="092F2E51"/>
    <w:rsid w:val="097645B7"/>
    <w:rsid w:val="0B74B2ED"/>
    <w:rsid w:val="0BAA9031"/>
    <w:rsid w:val="0BB6D39B"/>
    <w:rsid w:val="0BFF4C83"/>
    <w:rsid w:val="0C00A4AC"/>
    <w:rsid w:val="0DE1506F"/>
    <w:rsid w:val="0EB1C6D7"/>
    <w:rsid w:val="0EE0C763"/>
    <w:rsid w:val="0F7826D6"/>
    <w:rsid w:val="104D7EA3"/>
    <w:rsid w:val="10AD3283"/>
    <w:rsid w:val="116627AD"/>
    <w:rsid w:val="11E02F68"/>
    <w:rsid w:val="11FCC854"/>
    <w:rsid w:val="13B1F302"/>
    <w:rsid w:val="1516D72B"/>
    <w:rsid w:val="151E0D85"/>
    <w:rsid w:val="152A8B7C"/>
    <w:rsid w:val="17CF96D3"/>
    <w:rsid w:val="1857A6B0"/>
    <w:rsid w:val="18E1DCDC"/>
    <w:rsid w:val="1997AD4C"/>
    <w:rsid w:val="1AB89740"/>
    <w:rsid w:val="1AC1310D"/>
    <w:rsid w:val="1CE3DFD8"/>
    <w:rsid w:val="1DEEA813"/>
    <w:rsid w:val="1F193705"/>
    <w:rsid w:val="21129468"/>
    <w:rsid w:val="217F6BA4"/>
    <w:rsid w:val="21867E81"/>
    <w:rsid w:val="21A8C22C"/>
    <w:rsid w:val="21F41931"/>
    <w:rsid w:val="22102E6D"/>
    <w:rsid w:val="231BB443"/>
    <w:rsid w:val="2382B130"/>
    <w:rsid w:val="246D85FC"/>
    <w:rsid w:val="2478A84B"/>
    <w:rsid w:val="257BDE03"/>
    <w:rsid w:val="25F7CA23"/>
    <w:rsid w:val="261AB92A"/>
    <w:rsid w:val="266B7ACA"/>
    <w:rsid w:val="279457D1"/>
    <w:rsid w:val="27D1D45A"/>
    <w:rsid w:val="289A76CE"/>
    <w:rsid w:val="28A4CBB0"/>
    <w:rsid w:val="28F842AC"/>
    <w:rsid w:val="2998F349"/>
    <w:rsid w:val="29BBB390"/>
    <w:rsid w:val="2A4F3230"/>
    <w:rsid w:val="2BE2C242"/>
    <w:rsid w:val="2C3E5EA5"/>
    <w:rsid w:val="2D1747A7"/>
    <w:rsid w:val="2D1AC486"/>
    <w:rsid w:val="2D371C51"/>
    <w:rsid w:val="2D387991"/>
    <w:rsid w:val="2D735A4C"/>
    <w:rsid w:val="2DA0C287"/>
    <w:rsid w:val="2E9CE41E"/>
    <w:rsid w:val="300DEB0B"/>
    <w:rsid w:val="311541F1"/>
    <w:rsid w:val="31306B9B"/>
    <w:rsid w:val="31CC70FE"/>
    <w:rsid w:val="324D44E5"/>
    <w:rsid w:val="32AC6756"/>
    <w:rsid w:val="32EA43D4"/>
    <w:rsid w:val="339B5C42"/>
    <w:rsid w:val="33F1A771"/>
    <w:rsid w:val="346728A2"/>
    <w:rsid w:val="351020DE"/>
    <w:rsid w:val="3525F3AD"/>
    <w:rsid w:val="35BADAEC"/>
    <w:rsid w:val="3704A081"/>
    <w:rsid w:val="37F55A4A"/>
    <w:rsid w:val="383F3972"/>
    <w:rsid w:val="39E1E1AC"/>
    <w:rsid w:val="3A2183E4"/>
    <w:rsid w:val="3AA3CABF"/>
    <w:rsid w:val="3AC3D894"/>
    <w:rsid w:val="3AE178A0"/>
    <w:rsid w:val="3DD80FA0"/>
    <w:rsid w:val="3DDA9C9C"/>
    <w:rsid w:val="3DF98D73"/>
    <w:rsid w:val="3E069FB2"/>
    <w:rsid w:val="3FDF6FD5"/>
    <w:rsid w:val="4005EA81"/>
    <w:rsid w:val="4015727D"/>
    <w:rsid w:val="414888E9"/>
    <w:rsid w:val="42A83D34"/>
    <w:rsid w:val="42DC5E9E"/>
    <w:rsid w:val="43065DCE"/>
    <w:rsid w:val="432B560C"/>
    <w:rsid w:val="433B161B"/>
    <w:rsid w:val="43E74DFB"/>
    <w:rsid w:val="441D0DA1"/>
    <w:rsid w:val="4479F620"/>
    <w:rsid w:val="447CD897"/>
    <w:rsid w:val="449E566E"/>
    <w:rsid w:val="44A7DF07"/>
    <w:rsid w:val="4508D510"/>
    <w:rsid w:val="45C66FDC"/>
    <w:rsid w:val="4619F876"/>
    <w:rsid w:val="468C351A"/>
    <w:rsid w:val="46C304BD"/>
    <w:rsid w:val="474FC955"/>
    <w:rsid w:val="4768BF54"/>
    <w:rsid w:val="47C8F1AC"/>
    <w:rsid w:val="482A321F"/>
    <w:rsid w:val="4889C9E5"/>
    <w:rsid w:val="49A0A258"/>
    <w:rsid w:val="49C884B6"/>
    <w:rsid w:val="4A41F55E"/>
    <w:rsid w:val="4A64C589"/>
    <w:rsid w:val="4B3BD913"/>
    <w:rsid w:val="4B51C7A7"/>
    <w:rsid w:val="4CA5981D"/>
    <w:rsid w:val="4DA96F1B"/>
    <w:rsid w:val="4DD800D8"/>
    <w:rsid w:val="4E61B0C4"/>
    <w:rsid w:val="4E83A381"/>
    <w:rsid w:val="4F818704"/>
    <w:rsid w:val="50FBB66C"/>
    <w:rsid w:val="512FFC05"/>
    <w:rsid w:val="51D1153B"/>
    <w:rsid w:val="5305A913"/>
    <w:rsid w:val="5309D7CE"/>
    <w:rsid w:val="535DCFB9"/>
    <w:rsid w:val="53BC8E83"/>
    <w:rsid w:val="5432671A"/>
    <w:rsid w:val="55105366"/>
    <w:rsid w:val="55A39F58"/>
    <w:rsid w:val="55A39F58"/>
    <w:rsid w:val="55CAC6BA"/>
    <w:rsid w:val="56314DCC"/>
    <w:rsid w:val="56E0C49C"/>
    <w:rsid w:val="56E9243D"/>
    <w:rsid w:val="5735357B"/>
    <w:rsid w:val="574C15EC"/>
    <w:rsid w:val="57C78DA2"/>
    <w:rsid w:val="5849EED3"/>
    <w:rsid w:val="5858B9B8"/>
    <w:rsid w:val="58D06D33"/>
    <w:rsid w:val="58DC0DB7"/>
    <w:rsid w:val="596E0FFD"/>
    <w:rsid w:val="59BBD11E"/>
    <w:rsid w:val="5A1783B9"/>
    <w:rsid w:val="5AAEC5FE"/>
    <w:rsid w:val="5B215931"/>
    <w:rsid w:val="5B2F85CE"/>
    <w:rsid w:val="5D89DF33"/>
    <w:rsid w:val="5DD3E0E4"/>
    <w:rsid w:val="5F6D302C"/>
    <w:rsid w:val="608D6DFE"/>
    <w:rsid w:val="60E08237"/>
    <w:rsid w:val="6103397C"/>
    <w:rsid w:val="611A64D8"/>
    <w:rsid w:val="6328272F"/>
    <w:rsid w:val="6369588E"/>
    <w:rsid w:val="63839870"/>
    <w:rsid w:val="653800BC"/>
    <w:rsid w:val="65D2B0BE"/>
    <w:rsid w:val="660A90A5"/>
    <w:rsid w:val="668BD001"/>
    <w:rsid w:val="6728CC78"/>
    <w:rsid w:val="67979522"/>
    <w:rsid w:val="696EBA68"/>
    <w:rsid w:val="69A88777"/>
    <w:rsid w:val="6A91D10C"/>
    <w:rsid w:val="6AC3C16A"/>
    <w:rsid w:val="6C000D5F"/>
    <w:rsid w:val="6C30F22C"/>
    <w:rsid w:val="6D18F9F9"/>
    <w:rsid w:val="6EB6FEAF"/>
    <w:rsid w:val="6EDB2EA4"/>
    <w:rsid w:val="6F1B87FC"/>
    <w:rsid w:val="72A1014D"/>
    <w:rsid w:val="72B178A8"/>
    <w:rsid w:val="72E5DC3A"/>
    <w:rsid w:val="7328D7A9"/>
    <w:rsid w:val="73531E45"/>
    <w:rsid w:val="743CD1AE"/>
    <w:rsid w:val="748FF6B9"/>
    <w:rsid w:val="75986D8F"/>
    <w:rsid w:val="76293907"/>
    <w:rsid w:val="76519F19"/>
    <w:rsid w:val="78228425"/>
    <w:rsid w:val="7854D631"/>
    <w:rsid w:val="79935CBE"/>
    <w:rsid w:val="7A315587"/>
    <w:rsid w:val="7A48CBA1"/>
    <w:rsid w:val="7B554296"/>
    <w:rsid w:val="7D1DA9A8"/>
    <w:rsid w:val="7D8A5B70"/>
    <w:rsid w:val="7E577F4B"/>
    <w:rsid w:val="7E7A8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9AA1"/>
  <w15:docId w15:val="{BF93C72E-6EC2-41E9-86BB-6710DB44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7DAA"/>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A67DAA"/>
    <w:pPr>
      <w:keepNext/>
      <w:ind w:left="36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A67DAA"/>
    <w:rPr>
      <w:rFonts w:ascii="Times New Roman" w:hAnsi="Times New Roman" w:eastAsia="Times New Roman" w:cs="Times New Roman"/>
      <w:b/>
      <w:bCs/>
      <w:sz w:val="24"/>
      <w:szCs w:val="24"/>
    </w:rPr>
  </w:style>
  <w:style w:type="character" w:styleId="Hyperlink">
    <w:name w:val="Hyperlink"/>
    <w:uiPriority w:val="99"/>
    <w:unhideWhenUsed/>
    <w:rsid w:val="00A67DAA"/>
    <w:rPr>
      <w:color w:val="0563C1"/>
      <w:u w:val="single"/>
    </w:rPr>
  </w:style>
  <w:style w:type="paragraph" w:styleId="NormalWeb">
    <w:name w:val="Normal (Web)"/>
    <w:basedOn w:val="Normal"/>
    <w:uiPriority w:val="99"/>
    <w:unhideWhenUsed/>
    <w:rsid w:val="00A67DAA"/>
    <w:rPr>
      <w:rFonts w:ascii="PMingLiU" w:hAnsi="PMingLiU" w:eastAsia="PMingLiU" w:cs="PMingLiU"/>
      <w:lang w:eastAsia="zh-TW"/>
    </w:rPr>
  </w:style>
  <w:style w:type="paragraph" w:styleId="ListParagraph">
    <w:name w:val="List Paragraph"/>
    <w:basedOn w:val="Normal"/>
    <w:uiPriority w:val="34"/>
    <w:qFormat/>
    <w:rsid w:val="003C4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11/relationships/people" Target="people.xml" Id="R825b89ddcf9b4410" /><Relationship Type="http://schemas.microsoft.com/office/2011/relationships/commentsExtended" Target="commentsExtended.xml" Id="R4b04520dee9a4808" /><Relationship Type="http://schemas.microsoft.com/office/2016/09/relationships/commentsIds" Target="commentsIds.xml" Id="R2e3e77b4359944bb" /><Relationship Type="http://schemas.openxmlformats.org/officeDocument/2006/relationships/hyperlink" Target="mailto:admin@homehealthnear.com" TargetMode="External" Id="R6da5cbdb306a4a9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ddaf50-639b-49ee-88b6-3609fc0efb7e">
      <UserInfo>
        <DisplayName/>
        <AccountId xsi:nil="true"/>
        <AccountType/>
      </UserInfo>
    </SharedWithUsers>
    <TaxCatchAll xmlns="67ddaf50-639b-49ee-88b6-3609fc0efb7e" xsi:nil="true"/>
    <lcf76f155ced4ddcb4097134ff3c332f xmlns="486d620c-4183-45c6-a855-03eb534610af">
      <Terms xmlns="http://schemas.microsoft.com/office/infopath/2007/PartnerControls"/>
    </lcf76f155ced4ddcb4097134ff3c332f>
    <_Flow_SignoffStatus xmlns="486d620c-4183-45c6-a855-03eb534610af" xsi:nil="true"/>
    <MediaLengthInSeconds xmlns="486d620c-4183-45c6-a855-03eb534610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DCC049DD913C409E98B163F23A226E" ma:contentTypeVersion="20" ma:contentTypeDescription="Create a new document." ma:contentTypeScope="" ma:versionID="d0da5fa608d47ff263f4da8f7b457161">
  <xsd:schema xmlns:xsd="http://www.w3.org/2001/XMLSchema" xmlns:xs="http://www.w3.org/2001/XMLSchema" xmlns:p="http://schemas.microsoft.com/office/2006/metadata/properties" xmlns:ns2="486d620c-4183-45c6-a855-03eb534610af" xmlns:ns3="67ddaf50-639b-49ee-88b6-3609fc0efb7e" targetNamespace="http://schemas.microsoft.com/office/2006/metadata/properties" ma:root="true" ma:fieldsID="3e9924e495f86320e77d282107105d97" ns2:_="" ns3:_="">
    <xsd:import namespace="486d620c-4183-45c6-a855-03eb534610af"/>
    <xsd:import namespace="67ddaf50-639b-49ee-88b6-3609fc0efb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d620c-4183-45c6-a855-03eb53461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3d3632-c742-43d4-ab2b-85d75cbb8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ddaf50-639b-49ee-88b6-3609fc0efb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a5cf88-a0b4-4281-b377-2da0df224ab0}" ma:internalName="TaxCatchAll" ma:showField="CatchAllData" ma:web="67ddaf50-639b-49ee-88b6-3609fc0efb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7F19A-C125-47FA-8120-92C5D479FF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C82905-A147-4BE7-A848-254125A30922}">
  <ds:schemaRefs>
    <ds:schemaRef ds:uri="http://schemas.microsoft.com/sharepoint/v3/contenttype/forms"/>
  </ds:schemaRefs>
</ds:datastoreItem>
</file>

<file path=customXml/itemProps3.xml><?xml version="1.0" encoding="utf-8"?>
<ds:datastoreItem xmlns:ds="http://schemas.openxmlformats.org/officeDocument/2006/customXml" ds:itemID="{3FBF6979-5910-439D-AA37-171E11A864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Courtney Edwards</dc:creator>
  <keywords/>
  <dc:description/>
  <lastModifiedBy>Andrea Conrado</lastModifiedBy>
  <revision>44</revision>
  <lastPrinted>2019-10-22T14:35:00.0000000Z</lastPrinted>
  <dcterms:created xsi:type="dcterms:W3CDTF">2018-07-31T21:15:00.0000000Z</dcterms:created>
  <dcterms:modified xsi:type="dcterms:W3CDTF">2026-04-16T14:51:12.1840270Z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0x01010096DCC049DD913C409E98B163F23A226E</vt:lpwstr>
  </property>
  <property fmtid="{D5CDD505-2E9C-101B-9397-08002B2CF9AE}" pid="3" name="Order">
    <vt:r8>2627600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ExtendedDescription">
    <vt:lpwstr/>
  </property>
  <property fmtid="{D5CDD505-2E9C-101B-9397-08002B2CF9AE}" pid="12" name="TriggerFlowInfo">
    <vt:lpwstr/>
  </property>
</Properties>
</file>